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C4" w:rsidRDefault="001F054A" w:rsidP="00665AC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POZWÓL MI BYĆ SAMODZIELNYM PRZEDSZKOLAKIEM</w:t>
      </w:r>
      <w:bookmarkStart w:id="0" w:name="_GoBack"/>
      <w:bookmarkEnd w:id="0"/>
    </w:p>
    <w:p w:rsidR="00665AC4" w:rsidRPr="00BD4BF8" w:rsidRDefault="00665AC4" w:rsidP="00665A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BF8">
        <w:rPr>
          <w:rFonts w:ascii="Times New Roman" w:hAnsi="Times New Roman" w:cs="Times New Roman"/>
          <w:sz w:val="24"/>
          <w:szCs w:val="24"/>
        </w:rPr>
        <w:t xml:space="preserve">Samodzielność jest ważną potrzebą rozwojową każdego dziecka. Poprzez podejmowanie prób i gromadzenie doświadczeń, dziecko stopniowo opanowuje niezbędne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D4BF8">
        <w:rPr>
          <w:rFonts w:ascii="Times New Roman" w:hAnsi="Times New Roman" w:cs="Times New Roman"/>
          <w:sz w:val="24"/>
          <w:szCs w:val="24"/>
        </w:rPr>
        <w:t>w życiu umiejętności, rozwija swoje możliwości, poznaje własną odrębność i kształtuje tożsamość. Samodzielność jest cechą, która rozwija się etapami i przechodzi od niższych do wyższych form. Pierwsze jej oznaki pojawiają się u dziecka około pierwszego roku życia. Już wtedy możemy zaobserwować próby dążenia do samodzielności, kiedy to stara się pokonywać pierwsze trudności związane z nauką chodzenia czy pierwsze próby samodzielnego jedzenia. W dalszym etapie, potrzeba samodzielnego działania jest jeszcze silniejsza – wyraża się w tzw. buncie dwulatka, który dobitnie sygnalizuje „Ja sam/sama”, choć nie zawsze jego chęć działania jest adekwatna do możliwości. I to tu pojawia się niezw</w:t>
      </w:r>
      <w:r>
        <w:rPr>
          <w:rFonts w:ascii="Times New Roman" w:hAnsi="Times New Roman" w:cs="Times New Roman"/>
          <w:sz w:val="24"/>
          <w:szCs w:val="24"/>
        </w:rPr>
        <w:t>ykle ważna rola otoczenia, która</w:t>
      </w:r>
      <w:r w:rsidRPr="00BD4BF8">
        <w:rPr>
          <w:rFonts w:ascii="Times New Roman" w:hAnsi="Times New Roman" w:cs="Times New Roman"/>
          <w:sz w:val="24"/>
          <w:szCs w:val="24"/>
        </w:rPr>
        <w:t xml:space="preserve"> może rozwijać</w:t>
      </w:r>
      <w:r>
        <w:rPr>
          <w:rFonts w:ascii="Times New Roman" w:hAnsi="Times New Roman" w:cs="Times New Roman"/>
          <w:sz w:val="24"/>
          <w:szCs w:val="24"/>
        </w:rPr>
        <w:t xml:space="preserve"> lub ograniczać, a nawet tłumić samodzielność dziecka.</w:t>
      </w:r>
    </w:p>
    <w:p w:rsidR="00665AC4" w:rsidRPr="00BD4BF8" w:rsidRDefault="00665AC4" w:rsidP="00665AC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4BF8">
        <w:rPr>
          <w:rFonts w:ascii="Times New Roman" w:hAnsi="Times New Roman" w:cs="Times New Roman"/>
          <w:b/>
          <w:sz w:val="24"/>
          <w:szCs w:val="24"/>
          <w:u w:val="single"/>
        </w:rPr>
        <w:t xml:space="preserve">JAK UCZYĆ SAMODZIELNOŚCI: </w:t>
      </w:r>
    </w:p>
    <w:p w:rsidR="00665AC4" w:rsidRDefault="00665AC4" w:rsidP="00665A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4BF8">
        <w:rPr>
          <w:rFonts w:ascii="Times New Roman" w:hAnsi="Times New Roman" w:cs="Times New Roman"/>
          <w:b/>
          <w:sz w:val="24"/>
          <w:szCs w:val="24"/>
          <w:u w:val="single"/>
        </w:rPr>
        <w:t>Nie śpiesz się!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BF8">
        <w:rPr>
          <w:rFonts w:ascii="Times New Roman" w:hAnsi="Times New Roman" w:cs="Times New Roman"/>
          <w:sz w:val="24"/>
          <w:szCs w:val="24"/>
        </w:rPr>
        <w:t>Ucząc dziecko samodzielności musimy uzbroić się w cierpliwość. Największym wrogiem nauki samodzielności jest brak czasu. Łatwiej i szybciej jest rodzicom ubrać i nakarmić dziecko, niż czekać cierpliwie, aż samo zje i się ubierze. Gdy się przeoczy odpowiedni moment w rozwoju, można zahamować u swojej pociechy niezwykle cenną aktywność i pozbawić inicjatywy w dążeniu do samodzielności. Niestety potem trudno będzie przezwyciężyć jego bierną postawę.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65AC4" w:rsidRPr="00795BE6" w:rsidRDefault="00665AC4" w:rsidP="00665A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4BF8">
        <w:rPr>
          <w:rFonts w:ascii="Times New Roman" w:hAnsi="Times New Roman" w:cs="Times New Roman"/>
          <w:b/>
          <w:sz w:val="24"/>
          <w:szCs w:val="24"/>
          <w:u w:val="single"/>
        </w:rPr>
        <w:t>Utrwalaj umiejętności dziecka w nowych środowiskach.</w:t>
      </w:r>
      <w:r w:rsidRPr="00BD4BF8">
        <w:t xml:space="preserve"> </w:t>
      </w:r>
      <w:r w:rsidRPr="00795BE6">
        <w:rPr>
          <w:rFonts w:ascii="Times New Roman" w:hAnsi="Times New Roman" w:cs="Times New Roman"/>
          <w:sz w:val="24"/>
          <w:szCs w:val="24"/>
        </w:rPr>
        <w:t>Nowe miejsce, inne okoliczności motywują do działania.</w:t>
      </w:r>
      <w:r>
        <w:t xml:space="preserve"> </w:t>
      </w:r>
      <w:r w:rsidRPr="00BD4BF8">
        <w:rPr>
          <w:rFonts w:ascii="Times New Roman" w:hAnsi="Times New Roman" w:cs="Times New Roman"/>
          <w:sz w:val="24"/>
          <w:szCs w:val="24"/>
        </w:rPr>
        <w:t>Nauczenie się, że każdy ma obowiązki i nie zawsze je lubi, ale musi je wykonać to długi proces. Konsekwentnie należy przyzwyczajać do wywiązywania się z codziennych powinności by z wiekiem mogły się uwewnętrznić, czyli stać się rutynowymi.</w:t>
      </w:r>
    </w:p>
    <w:p w:rsidR="00665AC4" w:rsidRPr="00795BE6" w:rsidRDefault="00665AC4" w:rsidP="00665AC4">
      <w:pPr>
        <w:pStyle w:val="Akapitzli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5AC4" w:rsidRPr="00514132" w:rsidRDefault="00665AC4" w:rsidP="00665A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95BE6">
        <w:rPr>
          <w:rFonts w:ascii="Times New Roman" w:hAnsi="Times New Roman" w:cs="Times New Roman"/>
          <w:b/>
          <w:sz w:val="24"/>
          <w:szCs w:val="24"/>
          <w:u w:val="single"/>
        </w:rPr>
        <w:t>Każdorazowo doceniaj nie tylko efekt działania, lecz także wysiłek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795BE6">
        <w:rPr>
          <w:rFonts w:ascii="Times New Roman" w:hAnsi="Times New Roman" w:cs="Times New Roman"/>
          <w:sz w:val="24"/>
        </w:rPr>
        <w:t>Nauczenie się prostych dla dorosłych czynności jest dla dziecka olbrzymim wyzwaniem. Dopiero wielokrotne próby, mniej czy bardziej udane, przyniosą w efekcie oczekiw</w:t>
      </w:r>
      <w:r>
        <w:rPr>
          <w:rFonts w:ascii="Times New Roman" w:hAnsi="Times New Roman" w:cs="Times New Roman"/>
          <w:sz w:val="24"/>
        </w:rPr>
        <w:t>any sukces. Nie porównuj dzieci</w:t>
      </w:r>
      <w:r w:rsidRPr="00795BE6">
        <w:rPr>
          <w:rFonts w:ascii="Times New Roman" w:hAnsi="Times New Roman" w:cs="Times New Roman"/>
          <w:sz w:val="24"/>
        </w:rPr>
        <w:t xml:space="preserve"> (syn sąsiadki wkłada już spodnie, a mój nie), bo każdy ma inną zdolność do przyswajania nowych umiejętności i inne tempo psychomotoryczne. To nie szkodzi, że nauczył się pół roku później, ważne by w konsekwencji osiągnął sukces i wykonał czynność poprawnie. Nie oczekuj, także od razu poprawności, jeśli bluzeczka jest „tył na przód”, czy pantofelki założone „prawa na lewą”, to także sukces – bo włożone samodzielnie.</w:t>
      </w:r>
    </w:p>
    <w:p w:rsidR="00665AC4" w:rsidRPr="00514132" w:rsidRDefault="00665AC4" w:rsidP="00665AC4">
      <w:pPr>
        <w:pStyle w:val="Akapitzlist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665AC4" w:rsidRPr="00514132" w:rsidRDefault="00665AC4" w:rsidP="00665A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4132">
        <w:rPr>
          <w:rFonts w:ascii="Times New Roman" w:hAnsi="Times New Roman" w:cs="Times New Roman"/>
          <w:b/>
          <w:sz w:val="24"/>
          <w:szCs w:val="24"/>
          <w:u w:val="single"/>
        </w:rPr>
        <w:t>Nie wyręczaj dziecka we wszystkim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514132">
        <w:rPr>
          <w:rFonts w:ascii="Times New Roman" w:hAnsi="Times New Roman" w:cs="Times New Roman"/>
          <w:sz w:val="24"/>
          <w:szCs w:val="24"/>
        </w:rPr>
        <w:t xml:space="preserve">Przyzwyczajanie dziecka do samodzielności utrudnia nadopiekuńczość rodziców, którzy chcą ustrzec malca przed najmniejszym trudem. Trzeba jednak cierpliwie, wielokrotnie pokazywać dziecku, jak się zapina </w:t>
      </w:r>
      <w:r w:rsidRPr="00514132">
        <w:rPr>
          <w:rFonts w:ascii="Times New Roman" w:hAnsi="Times New Roman" w:cs="Times New Roman"/>
          <w:sz w:val="24"/>
          <w:szCs w:val="24"/>
        </w:rPr>
        <w:lastRenderedPageBreak/>
        <w:t>guziki lub przeplata sznurowadła i codziennie sprzątać razem z nim jego pokoik. To długa nauka. Nie wystarczy powiedzieć: „Idź sprzątać zabawki”. Trzeba wziąć trzylatka za rękę i stwierdzić: „Teraz ty poukładasz zwierzęta na półce, a ja powkładam klocki do pudełek”. Przyda się przy tym odrobina humoru – sprzątanie nie powinno być nudne. No i oczywiście potrzebna jest konsekwencja. Jeśli powiemy: „Najpierw posprzątaj, a potem opowiem ci bajkę”, musimy dotrzymać słowa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5AC4" w:rsidRPr="00514132" w:rsidRDefault="00665AC4" w:rsidP="00665AC4">
      <w:pPr>
        <w:pStyle w:val="Akapitzli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5AC4" w:rsidRPr="00073FA3" w:rsidRDefault="00665AC4" w:rsidP="00665A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4132">
        <w:rPr>
          <w:rFonts w:ascii="Times New Roman" w:hAnsi="Times New Roman" w:cs="Times New Roman"/>
          <w:b/>
          <w:sz w:val="24"/>
          <w:szCs w:val="24"/>
          <w:u w:val="single"/>
        </w:rPr>
        <w:t>Ustalcie w rodzinie, wspólnie jedną strategię</w:t>
      </w:r>
      <w:r w:rsidRPr="00514132">
        <w:rPr>
          <w:rFonts w:ascii="Times New Roman" w:hAnsi="Times New Roman" w:cs="Times New Roman"/>
          <w:sz w:val="24"/>
          <w:szCs w:val="24"/>
        </w:rPr>
        <w:t xml:space="preserve"> (jeden front wychowawczy) podczas nauki samodzielności. Nie może być tak, że np. tata postanawia uczyć dziecko samodzielności, a babcia chce wyręczać wnuka. Jeśli jeden z domowników pozwoli dziecku na samodzielność, a drugi będzie nadopiekuńczy, wywoła to </w:t>
      </w:r>
      <w:r>
        <w:rPr>
          <w:rFonts w:ascii="Times New Roman" w:hAnsi="Times New Roman" w:cs="Times New Roman"/>
          <w:sz w:val="24"/>
          <w:szCs w:val="24"/>
        </w:rPr>
        <w:t xml:space="preserve">u dziecka dezorientację i niechęć. </w:t>
      </w:r>
    </w:p>
    <w:p w:rsidR="00665AC4" w:rsidRPr="00073FA3" w:rsidRDefault="00665AC4" w:rsidP="00665AC4">
      <w:pPr>
        <w:pStyle w:val="Akapitzli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5AC4" w:rsidRPr="004133C7" w:rsidRDefault="00665AC4" w:rsidP="004133C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3FA3">
        <w:rPr>
          <w:rFonts w:ascii="Times New Roman" w:hAnsi="Times New Roman" w:cs="Times New Roman"/>
          <w:b/>
          <w:sz w:val="24"/>
          <w:szCs w:val="24"/>
          <w:u w:val="single"/>
        </w:rPr>
        <w:t>Pamiętaj, że efektywne wspieranie dokonuje się poprzez:</w:t>
      </w:r>
      <w:r w:rsidRPr="00073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073FA3">
        <w:rPr>
          <w:rFonts w:ascii="Times New Roman" w:hAnsi="Times New Roman" w:cs="Times New Roman"/>
          <w:sz w:val="24"/>
          <w:szCs w:val="24"/>
        </w:rPr>
        <w:t xml:space="preserve">– budowanie bezpiecznej relacji z dzieckiem, </w:t>
      </w:r>
      <w:r>
        <w:rPr>
          <w:rFonts w:ascii="Times New Roman" w:hAnsi="Times New Roman" w:cs="Times New Roman"/>
          <w:sz w:val="24"/>
          <w:szCs w:val="24"/>
        </w:rPr>
        <w:br/>
      </w:r>
      <w:r w:rsidRPr="00073FA3">
        <w:rPr>
          <w:rFonts w:ascii="Times New Roman" w:hAnsi="Times New Roman" w:cs="Times New Roman"/>
          <w:sz w:val="24"/>
          <w:szCs w:val="24"/>
        </w:rPr>
        <w:t>– wzmacnianie własnej wartości dziecka poprzez docenianie, chwalenie,</w:t>
      </w:r>
      <w:r>
        <w:rPr>
          <w:rFonts w:ascii="Times New Roman" w:hAnsi="Times New Roman" w:cs="Times New Roman"/>
          <w:sz w:val="24"/>
          <w:szCs w:val="24"/>
        </w:rPr>
        <w:br/>
      </w:r>
      <w:r w:rsidRPr="00073FA3">
        <w:rPr>
          <w:rFonts w:ascii="Times New Roman" w:hAnsi="Times New Roman" w:cs="Times New Roman"/>
          <w:sz w:val="24"/>
          <w:szCs w:val="24"/>
        </w:rPr>
        <w:t xml:space="preserve">– okazywanie szacunku dla wysiłku dziecka i słuchanie dziecka, </w:t>
      </w:r>
      <w:r>
        <w:rPr>
          <w:rFonts w:ascii="Times New Roman" w:hAnsi="Times New Roman" w:cs="Times New Roman"/>
          <w:sz w:val="24"/>
          <w:szCs w:val="24"/>
        </w:rPr>
        <w:br/>
      </w:r>
      <w:r w:rsidRPr="00073FA3">
        <w:rPr>
          <w:rFonts w:ascii="Times New Roman" w:hAnsi="Times New Roman" w:cs="Times New Roman"/>
          <w:sz w:val="24"/>
          <w:szCs w:val="24"/>
        </w:rPr>
        <w:t xml:space="preserve">– wyznaczanie swoich granic i respektowanie granic dziecka, </w:t>
      </w:r>
      <w:r>
        <w:rPr>
          <w:rFonts w:ascii="Times New Roman" w:hAnsi="Times New Roman" w:cs="Times New Roman"/>
          <w:sz w:val="24"/>
          <w:szCs w:val="24"/>
        </w:rPr>
        <w:br/>
      </w:r>
      <w:r w:rsidRPr="00073FA3">
        <w:rPr>
          <w:rFonts w:ascii="Times New Roman" w:hAnsi="Times New Roman" w:cs="Times New Roman"/>
          <w:sz w:val="24"/>
          <w:szCs w:val="24"/>
        </w:rPr>
        <w:t xml:space="preserve">– mówienie o własnych uczuciach i oczekiwaniach, </w:t>
      </w:r>
      <w:r>
        <w:rPr>
          <w:rFonts w:ascii="Times New Roman" w:hAnsi="Times New Roman" w:cs="Times New Roman"/>
          <w:sz w:val="24"/>
          <w:szCs w:val="24"/>
        </w:rPr>
        <w:br/>
      </w:r>
      <w:r w:rsidRPr="00073FA3">
        <w:rPr>
          <w:rFonts w:ascii="Times New Roman" w:hAnsi="Times New Roman" w:cs="Times New Roman"/>
          <w:sz w:val="24"/>
          <w:szCs w:val="24"/>
        </w:rPr>
        <w:t>– umiejętne wycofywanie swojej pomocy, czy obecności, w miarę postępów dziecka.</w:t>
      </w:r>
    </w:p>
    <w:p w:rsidR="00665AC4" w:rsidRPr="002548E7" w:rsidRDefault="00665AC4" w:rsidP="00665A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48E7">
        <w:rPr>
          <w:rFonts w:ascii="Times New Roman" w:hAnsi="Times New Roman" w:cs="Times New Roman"/>
          <w:b/>
          <w:sz w:val="32"/>
          <w:szCs w:val="32"/>
        </w:rPr>
        <w:t>Samodzielność w przedszkolu</w:t>
      </w:r>
    </w:p>
    <w:p w:rsidR="00665AC4" w:rsidRPr="00BE7862" w:rsidRDefault="00665AC4" w:rsidP="00665A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E7862">
        <w:rPr>
          <w:rFonts w:ascii="Times New Roman" w:hAnsi="Times New Roman" w:cs="Times New Roman"/>
          <w:sz w:val="24"/>
          <w:szCs w:val="24"/>
        </w:rPr>
        <w:t xml:space="preserve">Nauczyciele systematycznie, każdego dnia stwarzają sytuacje sprzyjające usamodzielnianiu się dzieci w zakresie samoobsługi, w obszarze samodzielnego myślenia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E7862">
        <w:rPr>
          <w:rFonts w:ascii="Times New Roman" w:hAnsi="Times New Roman" w:cs="Times New Roman"/>
          <w:sz w:val="24"/>
          <w:szCs w:val="24"/>
        </w:rPr>
        <w:t>i komunikowania się z otoczeniem, jak i rozwiązywania problemów, czy budowania właściwej samooceny. Dziecko, poznając efekty własnej działalności, jest konfrontowane ze swoimi możliwościami. Czerpie również ze swojego działania satysfakcję i buduje poczucie sprawczości. Sposób wykonywania czynności samoobsługowych i porządkowych przenosi się na czynności intelektualne. Wszystko, co p</w:t>
      </w:r>
      <w:r w:rsidR="00010C00">
        <w:rPr>
          <w:rFonts w:ascii="Times New Roman" w:hAnsi="Times New Roman" w:cs="Times New Roman"/>
          <w:sz w:val="24"/>
          <w:szCs w:val="24"/>
        </w:rPr>
        <w:t>rzedszkolak wykona własnymi rękoma</w:t>
      </w:r>
      <w:r w:rsidRPr="00BE7862">
        <w:rPr>
          <w:rFonts w:ascii="Times New Roman" w:hAnsi="Times New Roman" w:cs="Times New Roman"/>
          <w:sz w:val="24"/>
          <w:szCs w:val="24"/>
        </w:rPr>
        <w:t>, do czego dojdzie własną myślą, co przeżyje – buduje jego umiejętności, wiedzę o sobie i innych oraz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E7862">
        <w:rPr>
          <w:rFonts w:ascii="Times New Roman" w:hAnsi="Times New Roman" w:cs="Times New Roman"/>
          <w:sz w:val="24"/>
          <w:szCs w:val="24"/>
        </w:rPr>
        <w:t xml:space="preserve"> o świecie. Dlatego pozwól swojemu dziecku na samodzielność i zawsze pamiętajmy, że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E7862">
        <w:rPr>
          <w:rFonts w:ascii="Times New Roman" w:hAnsi="Times New Roman" w:cs="Times New Roman"/>
          <w:sz w:val="24"/>
          <w:szCs w:val="24"/>
        </w:rPr>
        <w:t>z samodzielnego dziecka, wyrośnie samodzielny dorosły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665AC4" w:rsidRPr="004133C7" w:rsidRDefault="00665AC4" w:rsidP="00665AC4">
      <w:pPr>
        <w:rPr>
          <w:rFonts w:ascii="Times New Roman" w:hAnsi="Times New Roman" w:cs="Times New Roman"/>
        </w:rPr>
      </w:pPr>
    </w:p>
    <w:p w:rsidR="00665AC4" w:rsidRDefault="00665AC4" w:rsidP="00665AC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03C9" w:rsidRDefault="001003C9"/>
    <w:sectPr w:rsidR="00100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766F8"/>
    <w:multiLevelType w:val="hybridMultilevel"/>
    <w:tmpl w:val="20608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53"/>
    <w:rsid w:val="00010C00"/>
    <w:rsid w:val="001003C9"/>
    <w:rsid w:val="001F054A"/>
    <w:rsid w:val="004133C7"/>
    <w:rsid w:val="00665AC4"/>
    <w:rsid w:val="00D2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A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A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699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2020-04-25T11:45:00Z</dcterms:created>
  <dcterms:modified xsi:type="dcterms:W3CDTF">2020-04-26T09:40:00Z</dcterms:modified>
</cp:coreProperties>
</file>