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FB" w:rsidRDefault="009314FB" w:rsidP="00924630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kern w:val="36"/>
          <w:sz w:val="48"/>
          <w:szCs w:val="48"/>
          <w:lang w:eastAsia="pl-PL"/>
        </w:rPr>
      </w:pPr>
      <w:r w:rsidRPr="00924630">
        <w:rPr>
          <w:rFonts w:ascii="Times New Roman" w:hAnsi="Times New Roman" w:cs="Times New Roman"/>
          <w:kern w:val="36"/>
          <w:sz w:val="48"/>
          <w:szCs w:val="48"/>
          <w:lang w:eastAsia="pl-PL"/>
        </w:rPr>
        <w:t>Samodzielność dziecka w wieku przedszkolnym</w:t>
      </w:r>
    </w:p>
    <w:p w:rsidR="00924630" w:rsidRPr="00924630" w:rsidRDefault="00924630" w:rsidP="00924630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kern w:val="36"/>
          <w:sz w:val="48"/>
          <w:szCs w:val="48"/>
          <w:lang w:eastAsia="pl-PL"/>
        </w:rPr>
      </w:pPr>
    </w:p>
    <w:p w:rsidR="009314FB" w:rsidRPr="00924630" w:rsidRDefault="006236FC" w:rsidP="0092463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kern w:val="36"/>
          <w:lang w:eastAsia="pl-PL"/>
        </w:rPr>
      </w:pPr>
      <w:r w:rsidRPr="00924630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    </w:t>
      </w:r>
      <w:r w:rsidR="009314FB" w:rsidRPr="00924630">
        <w:rPr>
          <w:rFonts w:ascii="Times New Roman" w:hAnsi="Times New Roman" w:cs="Times New Roman"/>
          <w:kern w:val="36"/>
          <w:lang w:eastAsia="pl-PL"/>
        </w:rPr>
        <w:t>Każdy człowiek w momencie urodzenia jest uzależniony od pomocy otoczenia. Jednak od samego początku rozpoczyna on drogę ku niezależności i pełnej autonomii. Samodzielność jest potrzebą rozwojową każdego dziecka. Codziennie poprzez podejmowanie prób i gromadzenie doświadczeń opanowuje niezbędne w życiu umiejętności, rozwija swoje możliwości i kształtuje tożsamość.</w:t>
      </w:r>
    </w:p>
    <w:p w:rsidR="009314FB" w:rsidRPr="00924630" w:rsidRDefault="006236FC" w:rsidP="00924630">
      <w:pPr>
        <w:rPr>
          <w:kern w:val="36"/>
          <w:lang w:eastAsia="pl-PL"/>
        </w:rPr>
      </w:pPr>
      <w:r w:rsidRPr="00924630">
        <w:rPr>
          <w:kern w:val="36"/>
          <w:lang w:eastAsia="pl-PL"/>
        </w:rPr>
        <w:t xml:space="preserve">     </w:t>
      </w:r>
      <w:r w:rsidR="009314FB" w:rsidRPr="00924630">
        <w:rPr>
          <w:kern w:val="36"/>
          <w:lang w:eastAsia="pl-PL"/>
        </w:rPr>
        <w:t>Pierwsze oznaki samodzielności pojawiają się u dziecka ok. pierwszego roku życia, kiedy próbuje ono pokonać trudności przy chodzeniu, spożywaniu posiłków, myciu itp.</w:t>
      </w:r>
    </w:p>
    <w:p w:rsidR="009314FB" w:rsidRPr="00924630" w:rsidRDefault="006236FC" w:rsidP="00924630">
      <w:pPr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  <w:r w:rsidRPr="00924630">
        <w:rPr>
          <w:rFonts w:ascii="Times New Roman" w:hAnsi="Times New Roman" w:cs="Times New Roman"/>
          <w:kern w:val="36"/>
          <w:lang w:eastAsia="pl-PL"/>
        </w:rPr>
        <w:t xml:space="preserve">     </w:t>
      </w:r>
      <w:r w:rsidR="009314FB" w:rsidRPr="00924630">
        <w:rPr>
          <w:rFonts w:ascii="Times New Roman" w:hAnsi="Times New Roman" w:cs="Times New Roman"/>
          <w:kern w:val="36"/>
          <w:lang w:eastAsia="pl-PL"/>
        </w:rPr>
        <w:t>Wraz z wiekiem dziecko pr</w:t>
      </w:r>
      <w:r w:rsidRPr="00924630">
        <w:rPr>
          <w:rFonts w:ascii="Times New Roman" w:hAnsi="Times New Roman" w:cs="Times New Roman"/>
          <w:kern w:val="36"/>
          <w:lang w:eastAsia="pl-PL"/>
        </w:rPr>
        <w:t>ó</w:t>
      </w:r>
      <w:r w:rsidR="009314FB" w:rsidRPr="00924630">
        <w:rPr>
          <w:rFonts w:ascii="Times New Roman" w:hAnsi="Times New Roman" w:cs="Times New Roman"/>
          <w:kern w:val="36"/>
          <w:lang w:eastAsia="pl-PL"/>
        </w:rPr>
        <w:t xml:space="preserve">buje być coraz bardziej samodzielne. Ono nie tylko nie prosi o pomoc, ale wręcz protestuje w przypadku, gdy chce mu się jej udzielić wbrew jego woli. Dziecko jest zależne od dorosłych i to </w:t>
      </w:r>
      <w:r w:rsidRPr="00924630">
        <w:rPr>
          <w:rFonts w:ascii="Times New Roman" w:hAnsi="Times New Roman" w:cs="Times New Roman"/>
          <w:kern w:val="36"/>
          <w:lang w:eastAsia="pl-PL"/>
        </w:rPr>
        <w:t>o</w:t>
      </w:r>
      <w:r w:rsidR="009314FB" w:rsidRPr="00924630">
        <w:rPr>
          <w:rFonts w:ascii="Times New Roman" w:hAnsi="Times New Roman" w:cs="Times New Roman"/>
          <w:kern w:val="36"/>
          <w:lang w:eastAsia="pl-PL"/>
        </w:rPr>
        <w:t>ni muszą je nauczyć post</w:t>
      </w:r>
      <w:r w:rsidRPr="00924630">
        <w:rPr>
          <w:rFonts w:ascii="Times New Roman" w:hAnsi="Times New Roman" w:cs="Times New Roman"/>
          <w:kern w:val="36"/>
          <w:lang w:eastAsia="pl-PL"/>
        </w:rPr>
        <w:t>ę</w:t>
      </w:r>
      <w:r w:rsidR="009314FB" w:rsidRPr="00924630">
        <w:rPr>
          <w:rFonts w:ascii="Times New Roman" w:hAnsi="Times New Roman" w:cs="Times New Roman"/>
          <w:kern w:val="36"/>
          <w:lang w:eastAsia="pl-PL"/>
        </w:rPr>
        <w:t>pować, ale</w:t>
      </w:r>
      <w:r w:rsidR="0092118D" w:rsidRPr="00924630">
        <w:rPr>
          <w:rFonts w:ascii="Times New Roman" w:hAnsi="Times New Roman" w:cs="Times New Roman"/>
          <w:kern w:val="36"/>
          <w:lang w:eastAsia="pl-PL"/>
        </w:rPr>
        <w:t xml:space="preserve"> ta nauka powinna się odbywać na zasadzie doświadczenia i samodzielnego działania.</w:t>
      </w:r>
      <w:r w:rsidR="0092118D" w:rsidRPr="00924630">
        <w:rPr>
          <w:rFonts w:ascii="Times New Roman" w:hAnsi="Times New Roman" w:cs="Times New Roman"/>
          <w:shd w:val="clear" w:color="auto" w:fill="F5F5F5"/>
        </w:rPr>
        <w:t xml:space="preserve"> </w:t>
      </w:r>
      <w:r w:rsidR="0092118D" w:rsidRPr="00924630">
        <w:rPr>
          <w:rFonts w:ascii="Times New Roman" w:hAnsi="Times New Roman" w:cs="Times New Roman"/>
        </w:rPr>
        <w:t>Tymczasem wielu rodziców przeżywa wyraźne trudności w pozwalaniu pociechom na samodzielne działanie, argumentując to tym, że:</w:t>
      </w:r>
      <w:r w:rsidR="0092118D" w:rsidRPr="00924630">
        <w:rPr>
          <w:rFonts w:ascii="Times New Roman" w:hAnsi="Times New Roman" w:cs="Times New Roman"/>
        </w:rPr>
        <w:br/>
        <w:t>- zrobi sobie krzywdę,</w:t>
      </w:r>
      <w:r w:rsidR="0092118D" w:rsidRPr="00924630">
        <w:rPr>
          <w:rFonts w:ascii="Times New Roman" w:hAnsi="Times New Roman" w:cs="Times New Roman"/>
        </w:rPr>
        <w:br/>
        <w:t>- jest to dla niego za trudne,</w:t>
      </w:r>
      <w:r w:rsidR="0092118D" w:rsidRPr="00924630">
        <w:rPr>
          <w:rFonts w:ascii="Times New Roman" w:hAnsi="Times New Roman" w:cs="Times New Roman"/>
        </w:rPr>
        <w:br/>
        <w:t>- zajmuje to zbyt dużo czasu,</w:t>
      </w:r>
      <w:r w:rsidR="0092118D" w:rsidRPr="00924630">
        <w:rPr>
          <w:rFonts w:ascii="Times New Roman" w:hAnsi="Times New Roman" w:cs="Times New Roman"/>
        </w:rPr>
        <w:br/>
        <w:t>- brak mi cierpliwości,</w:t>
      </w:r>
      <w:r w:rsidR="0092118D" w:rsidRPr="00924630">
        <w:rPr>
          <w:rFonts w:ascii="Times New Roman" w:hAnsi="Times New Roman" w:cs="Times New Roman"/>
        </w:rPr>
        <w:br/>
        <w:t>- jest jeszcze takie małe,</w:t>
      </w:r>
      <w:r w:rsidR="0092118D" w:rsidRPr="00924630">
        <w:rPr>
          <w:rFonts w:ascii="Times New Roman" w:hAnsi="Times New Roman" w:cs="Times New Roman"/>
        </w:rPr>
        <w:br/>
        <w:t>- jeszcze się w życiu napracuje.</w:t>
      </w:r>
    </w:p>
    <w:p w:rsidR="006236FC" w:rsidRPr="00924630" w:rsidRDefault="006236FC" w:rsidP="0092463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hd w:val="clear" w:color="auto" w:fill="F5F5F5"/>
        </w:rPr>
      </w:pPr>
      <w:r w:rsidRPr="00924630">
        <w:rPr>
          <w:rFonts w:ascii="Times New Roman" w:hAnsi="Times New Roman" w:cs="Times New Roman"/>
        </w:rPr>
        <w:t xml:space="preserve">     </w:t>
      </w:r>
      <w:r w:rsidR="0092118D" w:rsidRPr="00924630">
        <w:rPr>
          <w:rFonts w:ascii="Times New Roman" w:hAnsi="Times New Roman" w:cs="Times New Roman"/>
        </w:rPr>
        <w:t xml:space="preserve">Rodzice próbują uchronić dziecko przed trudnymi sytuacjami a to prowadzi do sytuacji wyręczania przedszkolaka. Najpierw dotyczy to sytuacji samoobsługowych, potem próbują za dziecko rozwiązywać problemy. Takie zachowanie nie sprzyja rozwojowi dzieci i ich samodzielności.  Aby wychować </w:t>
      </w:r>
      <w:r w:rsidR="0092118D" w:rsidRPr="00924630">
        <w:rPr>
          <w:rFonts w:ascii="Times New Roman" w:hAnsi="Times New Roman" w:cs="Times New Roman"/>
          <w:i/>
        </w:rPr>
        <w:t xml:space="preserve">dziecko mądrze </w:t>
      </w:r>
      <w:r w:rsidR="0092118D" w:rsidRPr="00924630">
        <w:rPr>
          <w:rFonts w:ascii="Times New Roman" w:hAnsi="Times New Roman" w:cs="Times New Roman"/>
        </w:rPr>
        <w:t>należy stawiać mu wymagania dostosowane do jego wieku i możliwości. Nie powinno się wyręczać dzieci tylko pozwolić im na uczenie się na swoich błędach. Troska o bezpieczeństwo dziecka jest konieczne, ale w granicach rozsądku. Należy wzmacniać  w nim poczucie własnej wartości, które wynikają z sukcesów w samodzielnym działaniu.</w:t>
      </w:r>
      <w:r w:rsidR="0092118D" w:rsidRPr="00924630">
        <w:rPr>
          <w:rFonts w:ascii="Times New Roman" w:hAnsi="Times New Roman" w:cs="Times New Roman"/>
          <w:shd w:val="clear" w:color="auto" w:fill="F5F5F5"/>
        </w:rPr>
        <w:t xml:space="preserve"> </w:t>
      </w:r>
    </w:p>
    <w:p w:rsidR="0092118D" w:rsidRPr="00924630" w:rsidRDefault="006236FC" w:rsidP="00924630">
      <w:pPr>
        <w:rPr>
          <w:rFonts w:ascii="Times New Roman" w:hAnsi="Times New Roman" w:cs="Times New Roman"/>
        </w:rPr>
      </w:pPr>
      <w:r w:rsidRPr="00924630">
        <w:t xml:space="preserve">     </w:t>
      </w:r>
      <w:r w:rsidR="0092118D" w:rsidRPr="00924630">
        <w:rPr>
          <w:rFonts w:ascii="Times New Roman" w:hAnsi="Times New Roman" w:cs="Times New Roman"/>
        </w:rPr>
        <w:t>Aspekty samodzielności</w:t>
      </w:r>
      <w:r w:rsidR="0092118D" w:rsidRPr="00924630">
        <w:rPr>
          <w:rFonts w:ascii="Times New Roman" w:hAnsi="Times New Roman" w:cs="Times New Roman"/>
        </w:rPr>
        <w:br/>
        <w:t>W wieku przedszkolnym samodzielność dziecka przejawia się w trzech aspektach:</w:t>
      </w:r>
      <w:r w:rsidR="0092118D" w:rsidRPr="00924630">
        <w:rPr>
          <w:rFonts w:ascii="Times New Roman" w:hAnsi="Times New Roman" w:cs="Times New Roman"/>
        </w:rPr>
        <w:br/>
        <w:t>a) Samodzielność praktyczna</w:t>
      </w:r>
      <w:r w:rsidR="0092118D" w:rsidRPr="00924630">
        <w:rPr>
          <w:rFonts w:ascii="Times New Roman" w:hAnsi="Times New Roman" w:cs="Times New Roman"/>
        </w:rPr>
        <w:br/>
        <w:t>Ujawnia się w wykonywaniu codziennych czynności na rzecz samego siebie lub potrzeb rodziny. Pozwala na radzenie sobie z czynnościami samoobsługowymi oraz wykonywanie obowiązków związanych z pracami porządkowymi i gospodarczymi.</w:t>
      </w:r>
      <w:r w:rsidR="0092118D" w:rsidRPr="00924630">
        <w:rPr>
          <w:rFonts w:ascii="Times New Roman" w:hAnsi="Times New Roman" w:cs="Times New Roman"/>
        </w:rPr>
        <w:br/>
        <w:t>b) Samodzielność umysłowa</w:t>
      </w:r>
      <w:r w:rsidR="0092118D" w:rsidRPr="00924630">
        <w:rPr>
          <w:rFonts w:ascii="Times New Roman" w:hAnsi="Times New Roman" w:cs="Times New Roman"/>
        </w:rPr>
        <w:br/>
        <w:t>Polega na umiejętności podejmowania decyzji i rozwiązywania problemów podczas zabawy oraz nauki.</w:t>
      </w:r>
      <w:r w:rsidR="0092118D" w:rsidRPr="00924630">
        <w:rPr>
          <w:rFonts w:ascii="Times New Roman" w:hAnsi="Times New Roman" w:cs="Times New Roman"/>
        </w:rPr>
        <w:br/>
        <w:t>c) Samodzielność społeczna</w:t>
      </w:r>
      <w:r w:rsidR="0092118D" w:rsidRPr="00924630">
        <w:rPr>
          <w:rFonts w:ascii="Times New Roman" w:hAnsi="Times New Roman" w:cs="Times New Roman"/>
        </w:rPr>
        <w:br/>
        <w:t>Przejawia się w umiejętności współdziałania z rówieśnikami i opiekunami, porozumiewania się z nimi oraz brania odpowiedzialności za podejmowane decyzje społeczne. </w:t>
      </w:r>
    </w:p>
    <w:p w:rsidR="009314FB" w:rsidRPr="00924630" w:rsidRDefault="006236FC" w:rsidP="00924630">
      <w:pPr>
        <w:rPr>
          <w:rFonts w:ascii="Times New Roman" w:hAnsi="Times New Roman" w:cs="Times New Roman"/>
        </w:rPr>
      </w:pPr>
      <w:r w:rsidRPr="00924630">
        <w:rPr>
          <w:rFonts w:ascii="Times New Roman" w:hAnsi="Times New Roman" w:cs="Times New Roman"/>
        </w:rPr>
        <w:t xml:space="preserve">     </w:t>
      </w:r>
      <w:r w:rsidR="00A60CE0" w:rsidRPr="00924630">
        <w:rPr>
          <w:rFonts w:ascii="Times New Roman" w:hAnsi="Times New Roman" w:cs="Times New Roman"/>
        </w:rPr>
        <w:t xml:space="preserve">Uczenie małych dzieci  czynności samoobsługowych jest ważne, ponieważ wpływa to na sukcesy w dalszej edukacji. Dziecko, które samo umyje i wytrze ręce, założy buty czy posprząta po sobie i jest za to chwalone , ma poczucie, że wykonało coś pożytecznego a to jest przyjemne uczucie. Te </w:t>
      </w:r>
      <w:r w:rsidRPr="00924630">
        <w:rPr>
          <w:rFonts w:ascii="Times New Roman" w:hAnsi="Times New Roman" w:cs="Times New Roman"/>
        </w:rPr>
        <w:t>doznania</w:t>
      </w:r>
      <w:r w:rsidR="00A60CE0" w:rsidRPr="00924630">
        <w:rPr>
          <w:rFonts w:ascii="Times New Roman" w:hAnsi="Times New Roman" w:cs="Times New Roman"/>
        </w:rPr>
        <w:t xml:space="preserve"> </w:t>
      </w:r>
      <w:r w:rsidR="00A60CE0" w:rsidRPr="00924630">
        <w:rPr>
          <w:rFonts w:ascii="Times New Roman" w:hAnsi="Times New Roman" w:cs="Times New Roman"/>
        </w:rPr>
        <w:lastRenderedPageBreak/>
        <w:t>są przenoszone na sytuacje zadaniowe, także w dziedzinie aktywności intelektualnej. Dziecko będzie starało się wykonać powierzone zadanie i będzie dąży</w:t>
      </w:r>
      <w:r w:rsidRPr="00924630">
        <w:rPr>
          <w:rFonts w:ascii="Times New Roman" w:hAnsi="Times New Roman" w:cs="Times New Roman"/>
        </w:rPr>
        <w:t>ć</w:t>
      </w:r>
      <w:r w:rsidR="00A60CE0" w:rsidRPr="00924630">
        <w:rPr>
          <w:rFonts w:ascii="Times New Roman" w:hAnsi="Times New Roman" w:cs="Times New Roman"/>
        </w:rPr>
        <w:t xml:space="preserve"> do wyznaczonego celu.</w:t>
      </w:r>
    </w:p>
    <w:p w:rsidR="00A60CE0" w:rsidRPr="00924630" w:rsidRDefault="006236FC" w:rsidP="00924630">
      <w:pPr>
        <w:rPr>
          <w:rFonts w:ascii="Times New Roman" w:hAnsi="Times New Roman" w:cs="Times New Roman"/>
        </w:rPr>
      </w:pPr>
      <w:r w:rsidRPr="00924630">
        <w:rPr>
          <w:rFonts w:ascii="Times New Roman" w:hAnsi="Times New Roman" w:cs="Times New Roman"/>
        </w:rPr>
        <w:t xml:space="preserve">     </w:t>
      </w:r>
      <w:r w:rsidR="00A60CE0" w:rsidRPr="00924630">
        <w:rPr>
          <w:rFonts w:ascii="Times New Roman" w:hAnsi="Times New Roman" w:cs="Times New Roman"/>
        </w:rPr>
        <w:t>Dziecko, które samodzielnie buduje swoje umiejętności, zdobywa wiedzę o świecie, wierzy w siebie i wie, że jest w stanie rozwiązać zadanie. Natomiast dziecko wyręczone w czynnościach samoobsługowych jest nadmiernie uzależnione od osób dorosłych, ma niskie poczucie wartości oraz ma trudności z samodzielnym podejmowaniem innych działań. Nadmierne uzależnienie od dorosłych utrudnia dziecku dzi</w:t>
      </w:r>
      <w:r w:rsidRPr="00924630">
        <w:rPr>
          <w:rFonts w:ascii="Times New Roman" w:hAnsi="Times New Roman" w:cs="Times New Roman"/>
        </w:rPr>
        <w:t>ałanie w świecie, hamuje odwagę, dociekliwość i ciekawość poznawczą.</w:t>
      </w:r>
    </w:p>
    <w:p w:rsidR="006236FC" w:rsidRPr="00924630" w:rsidRDefault="006236FC" w:rsidP="00924630">
      <w:pPr>
        <w:ind w:left="213"/>
        <w:rPr>
          <w:rFonts w:ascii="Times New Roman" w:hAnsi="Times New Roman" w:cs="Times New Roman"/>
        </w:rPr>
      </w:pPr>
      <w:r w:rsidRPr="00924630">
        <w:rPr>
          <w:rFonts w:ascii="Times New Roman" w:hAnsi="Times New Roman" w:cs="Times New Roman"/>
        </w:rPr>
        <w:t>Sposób wykonywania czynności samoobsługowych i porządkowych przenosi się na czynności intelektualne. Analiza dziecięcych zachowań wskazuje bowiem, że:</w:t>
      </w:r>
      <w:r w:rsidRPr="00924630">
        <w:rPr>
          <w:rFonts w:ascii="Times New Roman" w:hAnsi="Times New Roman" w:cs="Times New Roman"/>
        </w:rPr>
        <w:br/>
      </w:r>
      <w:r w:rsidR="00924630" w:rsidRPr="00924630">
        <w:rPr>
          <w:rFonts w:ascii="Times New Roman" w:hAnsi="Times New Roman" w:cs="Times New Roman"/>
        </w:rPr>
        <w:t xml:space="preserve">     </w:t>
      </w:r>
      <w:r w:rsidRPr="00924630">
        <w:rPr>
          <w:rFonts w:ascii="Times New Roman" w:hAnsi="Times New Roman" w:cs="Times New Roman"/>
        </w:rPr>
        <w:t xml:space="preserve">• dzieci, które marudzą i ociągają się przy każdej czynności samoobsługowej, przenoszą ten styl </w:t>
      </w:r>
      <w:r w:rsidR="00924630" w:rsidRPr="00924630">
        <w:rPr>
          <w:rFonts w:ascii="Times New Roman" w:hAnsi="Times New Roman" w:cs="Times New Roman"/>
        </w:rPr>
        <w:t xml:space="preserve">  </w:t>
      </w:r>
      <w:r w:rsidRPr="00924630">
        <w:rPr>
          <w:rFonts w:ascii="Times New Roman" w:hAnsi="Times New Roman" w:cs="Times New Roman"/>
        </w:rPr>
        <w:t>zachowania na sytuacje zadaniowe typu dydaktycznego, np. zbyt wolno układają przedmioty potrzebne do zajęć, zwlekają z wykonywaniem poleceń itp.,</w:t>
      </w:r>
      <w:r w:rsidRPr="00924630">
        <w:rPr>
          <w:rFonts w:ascii="Times New Roman" w:hAnsi="Times New Roman" w:cs="Times New Roman"/>
        </w:rPr>
        <w:br/>
      </w:r>
      <w:r w:rsidR="00924630" w:rsidRPr="00924630">
        <w:rPr>
          <w:rFonts w:ascii="Times New Roman" w:hAnsi="Times New Roman" w:cs="Times New Roman"/>
        </w:rPr>
        <w:t xml:space="preserve">     </w:t>
      </w:r>
      <w:r w:rsidRPr="00924630">
        <w:rPr>
          <w:rFonts w:ascii="Times New Roman" w:hAnsi="Times New Roman" w:cs="Times New Roman"/>
        </w:rPr>
        <w:t>• dzieci, które sieją wokół siebie bałagan są zwykle równie niestaranne w realizacji zadań typu intelektualnego, ciągle czegoś szukają, przestawiają i są tym tak pochłonięte, że tracą z pola widzenia sens zadania,</w:t>
      </w:r>
      <w:r w:rsidRPr="00924630">
        <w:rPr>
          <w:rFonts w:ascii="Times New Roman" w:hAnsi="Times New Roman" w:cs="Times New Roman"/>
        </w:rPr>
        <w:br/>
      </w:r>
      <w:r w:rsidR="00924630" w:rsidRPr="00924630">
        <w:rPr>
          <w:rFonts w:ascii="Times New Roman" w:hAnsi="Times New Roman" w:cs="Times New Roman"/>
        </w:rPr>
        <w:t xml:space="preserve">    </w:t>
      </w:r>
      <w:r w:rsidRPr="00924630">
        <w:rPr>
          <w:rFonts w:ascii="Times New Roman" w:hAnsi="Times New Roman" w:cs="Times New Roman"/>
        </w:rPr>
        <w:t>• dzieci, które przy wykonywaniu czynności samoobsługowych dopraszają się pomocy (chociaż przy niewielkim wysiłku mogłyby poradzić sobie same) przenoszą ten nawyk na sytuacje zadaniowe, nadmiernie okazując swoją bezradność i stale oczekując pomocy dorosłego.</w:t>
      </w:r>
    </w:p>
    <w:p w:rsidR="009314FB" w:rsidRPr="00924630" w:rsidRDefault="006236FC" w:rsidP="00924630">
      <w:pPr>
        <w:rPr>
          <w:rFonts w:ascii="Times New Roman" w:hAnsi="Times New Roman" w:cs="Times New Roman"/>
        </w:rPr>
      </w:pPr>
      <w:r w:rsidRPr="00924630">
        <w:rPr>
          <w:rFonts w:ascii="Times New Roman" w:hAnsi="Times New Roman" w:cs="Times New Roman"/>
        </w:rPr>
        <w:t xml:space="preserve">   Poziom samodzielności osiągnięty w przedszkolu w dużym stopniu warunkuje funkcjonowanie dziecka w roli ucznia. Dzieci o dużej samodzielności wkraczając w progi szkoły potrafią nawiązywać pozytywne relacje z nauczyciele, są koleżeńskie i nastawione na pomoc innym. Są bardziej aktywne na lekcji, cechuje je dociekliwość, nie boją się zadawać pytań.</w:t>
      </w:r>
    </w:p>
    <w:p w:rsidR="006236FC" w:rsidRPr="00924630" w:rsidRDefault="006236FC" w:rsidP="00924630">
      <w:pPr>
        <w:jc w:val="center"/>
        <w:rPr>
          <w:rFonts w:ascii="Times New Roman" w:hAnsi="Times New Roman" w:cs="Times New Roman"/>
        </w:rPr>
      </w:pPr>
      <w:r w:rsidRPr="00924630">
        <w:rPr>
          <w:rFonts w:ascii="Times New Roman" w:hAnsi="Times New Roman" w:cs="Times New Roman"/>
        </w:rPr>
        <w:t>Pamiętajmy!</w:t>
      </w:r>
    </w:p>
    <w:p w:rsidR="009314FB" w:rsidRPr="00924630" w:rsidRDefault="006236FC" w:rsidP="00924630">
      <w:pPr>
        <w:jc w:val="center"/>
        <w:rPr>
          <w:rFonts w:ascii="Times New Roman" w:hAnsi="Times New Roman" w:cs="Times New Roman"/>
        </w:rPr>
      </w:pPr>
      <w:r w:rsidRPr="00924630">
        <w:rPr>
          <w:rFonts w:ascii="Times New Roman" w:hAnsi="Times New Roman" w:cs="Times New Roman"/>
        </w:rPr>
        <w:t>Z samodzielnego dziecka wyrośnie samodzielny dorosły!</w:t>
      </w:r>
    </w:p>
    <w:p w:rsidR="009314FB" w:rsidRDefault="009314FB">
      <w:pPr>
        <w:rPr>
          <w:rFonts w:ascii="Arial" w:hAnsi="Arial" w:cs="Arial"/>
          <w:color w:val="000000"/>
          <w:sz w:val="17"/>
          <w:szCs w:val="17"/>
          <w:shd w:val="clear" w:color="auto" w:fill="F5F5F5"/>
        </w:rPr>
      </w:pPr>
    </w:p>
    <w:p w:rsidR="009314FB" w:rsidRDefault="009314FB">
      <w:pPr>
        <w:rPr>
          <w:rFonts w:ascii="Arial" w:hAnsi="Arial" w:cs="Arial"/>
          <w:color w:val="000000"/>
          <w:sz w:val="17"/>
          <w:szCs w:val="17"/>
          <w:shd w:val="clear" w:color="auto" w:fill="F5F5F5"/>
        </w:rPr>
      </w:pPr>
    </w:p>
    <w:p w:rsidR="000C1C27" w:rsidRPr="00924630" w:rsidRDefault="009314FB" w:rsidP="00924630">
      <w:pPr>
        <w:rPr>
          <w:sz w:val="20"/>
          <w:szCs w:val="20"/>
        </w:rPr>
      </w:pPr>
      <w:r w:rsidRPr="00924630">
        <w:rPr>
          <w:sz w:val="20"/>
          <w:szCs w:val="20"/>
        </w:rPr>
        <w:t>Bibliografia:</w:t>
      </w:r>
      <w:r w:rsidRPr="00924630">
        <w:rPr>
          <w:sz w:val="20"/>
          <w:szCs w:val="20"/>
        </w:rPr>
        <w:br/>
        <w:t>• Gruszczyk-Kolczyńska E., Zielińska E., Dwulatki i trzylatki w przedszkolu i w domu. Jak świadomie je wychowywać i uczyć, Centrum Edukacyjne Bliżej Przedszkola, Kraków 2012.</w:t>
      </w:r>
      <w:r w:rsidRPr="00924630">
        <w:rPr>
          <w:sz w:val="20"/>
          <w:szCs w:val="20"/>
        </w:rPr>
        <w:br/>
        <w:t xml:space="preserve">• Gruszczyk-Kolczyńska E., Zielińska E., Wspomaganie rozwoju umysłowego czterolatków i pięciolatków, </w:t>
      </w:r>
      <w:proofErr w:type="spellStart"/>
      <w:r w:rsidRPr="00924630">
        <w:rPr>
          <w:sz w:val="20"/>
          <w:szCs w:val="20"/>
        </w:rPr>
        <w:t>WSiP</w:t>
      </w:r>
      <w:proofErr w:type="spellEnd"/>
      <w:r w:rsidRPr="00924630">
        <w:rPr>
          <w:sz w:val="20"/>
          <w:szCs w:val="20"/>
        </w:rPr>
        <w:t>, Warszawa 2004.</w:t>
      </w:r>
      <w:r w:rsidRPr="00924630">
        <w:rPr>
          <w:sz w:val="20"/>
          <w:szCs w:val="20"/>
        </w:rPr>
        <w:br/>
        <w:t xml:space="preserve">• </w:t>
      </w:r>
      <w:proofErr w:type="spellStart"/>
      <w:r w:rsidRPr="00924630">
        <w:rPr>
          <w:sz w:val="20"/>
          <w:szCs w:val="20"/>
        </w:rPr>
        <w:t>Kuszak</w:t>
      </w:r>
      <w:proofErr w:type="spellEnd"/>
      <w:r w:rsidRPr="00924630">
        <w:rPr>
          <w:sz w:val="20"/>
          <w:szCs w:val="20"/>
        </w:rPr>
        <w:t xml:space="preserve"> K., Samodzielność, ale jaka..., „Wychowanie w Przedszkolu” 2006, nr 2.</w:t>
      </w:r>
      <w:r w:rsidRPr="00924630">
        <w:rPr>
          <w:sz w:val="20"/>
          <w:szCs w:val="20"/>
        </w:rPr>
        <w:br/>
        <w:t>• Lipowska I., Jak uczyć dziecko samodzielności w rozwiązywaniu problemów, „Bliżej Przedszkola” 2013, nr 1.</w:t>
      </w:r>
      <w:r w:rsidRPr="00924630">
        <w:rPr>
          <w:sz w:val="20"/>
          <w:szCs w:val="20"/>
        </w:rPr>
        <w:br/>
        <w:t xml:space="preserve">• </w:t>
      </w:r>
      <w:proofErr w:type="spellStart"/>
      <w:r w:rsidRPr="00924630">
        <w:rPr>
          <w:sz w:val="20"/>
          <w:szCs w:val="20"/>
        </w:rPr>
        <w:t>Liwak</w:t>
      </w:r>
      <w:proofErr w:type="spellEnd"/>
      <w:r w:rsidRPr="00924630">
        <w:rPr>
          <w:sz w:val="20"/>
          <w:szCs w:val="20"/>
        </w:rPr>
        <w:t xml:space="preserve"> A., Samodzielność dziecka, „Bliżej Przedszkola” 2008, nr 6.</w:t>
      </w:r>
      <w:r w:rsidRPr="00924630">
        <w:rPr>
          <w:sz w:val="20"/>
          <w:szCs w:val="20"/>
        </w:rPr>
        <w:br/>
        <w:t xml:space="preserve">• Szczepkowska-Szczęśniak K., </w:t>
      </w:r>
      <w:proofErr w:type="spellStart"/>
      <w:r w:rsidRPr="00924630">
        <w:rPr>
          <w:sz w:val="20"/>
          <w:szCs w:val="20"/>
        </w:rPr>
        <w:t>Uniszewska</w:t>
      </w:r>
      <w:proofErr w:type="spellEnd"/>
      <w:r w:rsidRPr="00924630">
        <w:rPr>
          <w:sz w:val="20"/>
          <w:szCs w:val="20"/>
        </w:rPr>
        <w:t xml:space="preserve"> K, Osiąganie samodzielności, (w:) Doradca Nauczyciela Sześciolatków, Centrum Metodyczne Pomocy Psychologiczno-Pedagogicznej, Warszawa 2006.</w:t>
      </w:r>
      <w:r w:rsidRPr="00924630">
        <w:rPr>
          <w:sz w:val="20"/>
          <w:szCs w:val="20"/>
        </w:rPr>
        <w:br/>
        <w:t>• Wawer A., Gdy nadejdzie czas – czyli o samodzielności, „Bliżej Przedszkola” 2011, nr 4.</w:t>
      </w:r>
    </w:p>
    <w:sectPr w:rsidR="000C1C27" w:rsidRPr="00924630" w:rsidSect="000C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A96"/>
    <w:multiLevelType w:val="hybridMultilevel"/>
    <w:tmpl w:val="308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42345"/>
    <w:multiLevelType w:val="hybridMultilevel"/>
    <w:tmpl w:val="9F3EA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A403D"/>
    <w:multiLevelType w:val="hybridMultilevel"/>
    <w:tmpl w:val="4F8AE544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14FB"/>
    <w:rsid w:val="000C1C27"/>
    <w:rsid w:val="006236FC"/>
    <w:rsid w:val="0092118D"/>
    <w:rsid w:val="00924630"/>
    <w:rsid w:val="009314FB"/>
    <w:rsid w:val="00A6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C27"/>
  </w:style>
  <w:style w:type="paragraph" w:styleId="Nagwek1">
    <w:name w:val="heading 1"/>
    <w:basedOn w:val="Normalny"/>
    <w:link w:val="Nagwek1Znak"/>
    <w:uiPriority w:val="9"/>
    <w:qFormat/>
    <w:rsid w:val="00931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14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9314F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23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2018-12-10T17:24:00Z</cp:lastPrinted>
  <dcterms:created xsi:type="dcterms:W3CDTF">2018-12-10T16:35:00Z</dcterms:created>
  <dcterms:modified xsi:type="dcterms:W3CDTF">2018-12-10T17:25:00Z</dcterms:modified>
</cp:coreProperties>
</file>